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8184" w14:textId="0ADE37F8" w:rsidR="00160A8B" w:rsidRDefault="00070ECA">
      <w:r>
        <w:t>It is with great sadness that I write this post</w:t>
      </w:r>
      <w:r w:rsidR="00160A8B">
        <w:t xml:space="preserve">. </w:t>
      </w:r>
      <w:r>
        <w:t xml:space="preserve"> South Texas has been hit by an event </w:t>
      </w:r>
      <w:r w:rsidR="00C86EDA">
        <w:t>unparalleled</w:t>
      </w:r>
      <w:r>
        <w:t xml:space="preserve"> in history</w:t>
      </w:r>
      <w:r w:rsidR="00160A8B">
        <w:t xml:space="preserve">. </w:t>
      </w:r>
      <w:r w:rsidR="00160A8B">
        <w:t>I pray that everyone is safe</w:t>
      </w:r>
      <w:r w:rsidR="00160A8B">
        <w:t xml:space="preserve">. </w:t>
      </w:r>
    </w:p>
    <w:p w14:paraId="26FE5553" w14:textId="77777777" w:rsidR="00160A8B" w:rsidRDefault="00160A8B"/>
    <w:p w14:paraId="281D6DE2" w14:textId="61229386" w:rsidR="00007BCE" w:rsidRDefault="00160A8B">
      <w:r>
        <w:t xml:space="preserve">Our home was hit by </w:t>
      </w:r>
      <w:r w:rsidR="00070ECA">
        <w:t>Hurricane Harvey</w:t>
      </w:r>
      <w:r>
        <w:t>’s</w:t>
      </w:r>
      <w:r w:rsidR="00070ECA">
        <w:t xml:space="preserve"> destruction from floods and </w:t>
      </w:r>
      <w:r>
        <w:t xml:space="preserve">we have much work ahead of us to begin to find some semblance of normalcy. </w:t>
      </w:r>
      <w:r w:rsidR="007F42AD">
        <w:t>I am not sure anyone can understand the overwhelming mental and emotional distress associated with such an event</w:t>
      </w:r>
      <w:r>
        <w:t xml:space="preserve">. </w:t>
      </w:r>
      <w:r w:rsidR="00B549B4">
        <w:t xml:space="preserve">I never could imagine anything </w:t>
      </w:r>
      <w:r w:rsidR="00FA7A52">
        <w:t>like this in my worst nightmare</w:t>
      </w:r>
      <w:r>
        <w:t xml:space="preserve">. </w:t>
      </w:r>
      <w:r w:rsidR="00070ECA">
        <w:t>In the next few months I need to focus on rebuilding our home and our life</w:t>
      </w:r>
      <w:r>
        <w:t xml:space="preserve">. </w:t>
      </w:r>
      <w:r w:rsidR="007F42AD">
        <w:t>The mental and emotional stress is simply overwhelming right now</w:t>
      </w:r>
      <w:r>
        <w:t xml:space="preserve">. </w:t>
      </w:r>
      <w:r w:rsidR="00070ECA">
        <w:t xml:space="preserve">Nancy and I appreciate all of the prayers and kind words from our bridge family. </w:t>
      </w:r>
    </w:p>
    <w:p w14:paraId="4E9EDCCB" w14:textId="77777777" w:rsidR="0018565B" w:rsidRDefault="0018565B"/>
    <w:p w14:paraId="0C0D4661" w14:textId="71E09720" w:rsidR="00007BCE" w:rsidRDefault="007F42AD">
      <w:r>
        <w:t>I am going to step down from presidency of UNIT 174</w:t>
      </w:r>
      <w:r w:rsidR="00160A8B">
        <w:t xml:space="preserve">. </w:t>
      </w:r>
      <w:r w:rsidR="00007BCE">
        <w:t xml:space="preserve"> I will not be able to devote the time needed to address the responsibilities of the position</w:t>
      </w:r>
      <w:r w:rsidR="00160A8B">
        <w:t xml:space="preserve">. </w:t>
      </w:r>
      <w:r w:rsidR="00007BCE">
        <w:t>I am truly sorry that I cannot continue</w:t>
      </w:r>
      <w:r w:rsidR="00160A8B">
        <w:t xml:space="preserve">. </w:t>
      </w:r>
      <w:r w:rsidR="00007BCE">
        <w:t xml:space="preserve">I am honored that the </w:t>
      </w:r>
      <w:r w:rsidR="00160A8B">
        <w:t>U</w:t>
      </w:r>
      <w:r w:rsidR="00007BCE">
        <w:t xml:space="preserve">nit members and the </w:t>
      </w:r>
      <w:r w:rsidR="00160A8B">
        <w:t>B</w:t>
      </w:r>
      <w:r w:rsidR="00007BCE">
        <w:t>oard</w:t>
      </w:r>
      <w:r w:rsidR="001605BF">
        <w:t xml:space="preserve"> elected me to this position</w:t>
      </w:r>
      <w:r w:rsidR="00160A8B">
        <w:t xml:space="preserve">. </w:t>
      </w:r>
      <w:r w:rsidR="001605BF">
        <w:t xml:space="preserve">The Unit </w:t>
      </w:r>
      <w:r w:rsidR="00E563DA">
        <w:t xml:space="preserve">174 </w:t>
      </w:r>
      <w:r w:rsidR="001605BF">
        <w:t>board is an exceptionally dedicated group of individuals who</w:t>
      </w:r>
      <w:r w:rsidR="0018565B">
        <w:t>m</w:t>
      </w:r>
      <w:r w:rsidR="001605BF">
        <w:t xml:space="preserve"> I am proud to call my colleagues and friends.</w:t>
      </w:r>
    </w:p>
    <w:p w14:paraId="6A55C3DF" w14:textId="77777777" w:rsidR="00160A8B" w:rsidRDefault="00160A8B"/>
    <w:p w14:paraId="7451B174" w14:textId="08B1C612" w:rsidR="00007BCE" w:rsidRDefault="00007BCE">
      <w:r>
        <w:t>I really enjoyed the Club Connection visits to the various clubs</w:t>
      </w:r>
      <w:r w:rsidR="00160A8B">
        <w:t xml:space="preserve">. </w:t>
      </w:r>
      <w:r>
        <w:t xml:space="preserve">It was fun to interact with the various </w:t>
      </w:r>
      <w:r w:rsidR="00160A8B">
        <w:t>U</w:t>
      </w:r>
      <w:r>
        <w:t xml:space="preserve">nit members, particularly at clubs in the </w:t>
      </w:r>
      <w:r w:rsidR="001C392D">
        <w:t xml:space="preserve">outer edges of our unit: </w:t>
      </w:r>
      <w:r>
        <w:t xml:space="preserve">College Station, Galveston, Lake Jackson, </w:t>
      </w:r>
      <w:r w:rsidR="00160A8B">
        <w:t xml:space="preserve">and </w:t>
      </w:r>
      <w:r>
        <w:t>Montgomery</w:t>
      </w:r>
      <w:r w:rsidR="00160A8B">
        <w:t>,</w:t>
      </w:r>
      <w:r w:rsidR="001C392D">
        <w:t xml:space="preserve"> to name a fe</w:t>
      </w:r>
      <w:r w:rsidR="00160A8B">
        <w:t>w‒c</w:t>
      </w:r>
      <w:r w:rsidR="00C86EDA">
        <w:t xml:space="preserve">lubs where most of the board </w:t>
      </w:r>
      <w:r w:rsidR="00160A8B">
        <w:t xml:space="preserve">members </w:t>
      </w:r>
      <w:r w:rsidR="00C86EDA">
        <w:t xml:space="preserve">do not </w:t>
      </w:r>
      <w:r w:rsidR="00160A8B">
        <w:t xml:space="preserve">regularly </w:t>
      </w:r>
      <w:r w:rsidR="00C86EDA">
        <w:t>play</w:t>
      </w:r>
      <w:r w:rsidR="00160A8B">
        <w:t xml:space="preserve">. </w:t>
      </w:r>
      <w:r w:rsidR="001605BF">
        <w:t>The members appreciated our visits even to the clubs where we frequently play</w:t>
      </w:r>
      <w:r w:rsidR="00160A8B">
        <w:t xml:space="preserve">. </w:t>
      </w:r>
    </w:p>
    <w:p w14:paraId="3258C03E" w14:textId="77777777" w:rsidR="00160A8B" w:rsidRDefault="00160A8B"/>
    <w:p w14:paraId="7D11B482" w14:textId="5E8CB877" w:rsidR="001C392D" w:rsidRDefault="001C392D">
      <w:r>
        <w:t>We have had some exceptional tournaments this year</w:t>
      </w:r>
      <w:r w:rsidR="00160A8B">
        <w:t xml:space="preserve">. </w:t>
      </w:r>
      <w:r>
        <w:t>The April tournament broke all records in attendance</w:t>
      </w:r>
      <w:r w:rsidR="00160A8B">
        <w:t xml:space="preserve">. </w:t>
      </w:r>
      <w:r>
        <w:t>The June and recent August tournament increased attendance over the</w:t>
      </w:r>
      <w:r w:rsidR="0073432B">
        <w:t xml:space="preserve"> previous</w:t>
      </w:r>
      <w:r>
        <w:t xml:space="preserve"> year</w:t>
      </w:r>
      <w:r w:rsidR="00160A8B">
        <w:t>,</w:t>
      </w:r>
      <w:r>
        <w:t xml:space="preserve"> </w:t>
      </w:r>
      <w:r w:rsidR="0073432B">
        <w:t>bucking</w:t>
      </w:r>
      <w:r>
        <w:t xml:space="preserve"> the national downward trend</w:t>
      </w:r>
      <w:r w:rsidR="00160A8B">
        <w:t xml:space="preserve">. </w:t>
      </w:r>
      <w:r>
        <w:t>Houston is truly a bridge community</w:t>
      </w:r>
      <w:r w:rsidR="00CA609F">
        <w:t xml:space="preserve"> and FAMILY</w:t>
      </w:r>
      <w:r>
        <w:t>.</w:t>
      </w:r>
    </w:p>
    <w:p w14:paraId="7E5BF3BE" w14:textId="77777777" w:rsidR="00160A8B" w:rsidRDefault="00160A8B"/>
    <w:p w14:paraId="2B46EBB8" w14:textId="5495D5E6" w:rsidR="001C392D" w:rsidRDefault="001C392D">
      <w:r>
        <w:t xml:space="preserve">We </w:t>
      </w:r>
      <w:r w:rsidR="0018565B">
        <w:t xml:space="preserve">will </w:t>
      </w:r>
      <w:r>
        <w:t>have a new format for the GNT qualifiers</w:t>
      </w:r>
      <w:r w:rsidR="00160A8B">
        <w:t xml:space="preserve">. </w:t>
      </w:r>
      <w:r>
        <w:t>There will be qualifying games at the clubs</w:t>
      </w:r>
      <w:r w:rsidR="00160A8B">
        <w:t xml:space="preserve">. </w:t>
      </w:r>
      <w:r>
        <w:t>I would love to see our members put together their team</w:t>
      </w:r>
      <w:r w:rsidR="00160A8B">
        <w:t>s</w:t>
      </w:r>
      <w:r>
        <w:t xml:space="preserve"> and compete successfully in the National events</w:t>
      </w:r>
      <w:r w:rsidR="00160A8B">
        <w:t xml:space="preserve">. </w:t>
      </w:r>
      <w:r w:rsidR="0073432B">
        <w:t xml:space="preserve">John Caudill and David Henke will be sending out the details from the recently published Conditions of Contest approved at the </w:t>
      </w:r>
      <w:r w:rsidR="00160A8B">
        <w:t>D</w:t>
      </w:r>
      <w:r w:rsidR="0073432B">
        <w:t>istrict board meeting on September 2</w:t>
      </w:r>
      <w:r w:rsidR="0073432B" w:rsidRPr="0073432B">
        <w:rPr>
          <w:vertAlign w:val="superscript"/>
        </w:rPr>
        <w:t>nd</w:t>
      </w:r>
      <w:r w:rsidR="00160A8B">
        <w:t xml:space="preserve">. </w:t>
      </w:r>
      <w:r w:rsidR="0073432B">
        <w:t>Stay tuned.</w:t>
      </w:r>
    </w:p>
    <w:p w14:paraId="76EB0526" w14:textId="77777777" w:rsidR="00160A8B" w:rsidRDefault="00160A8B"/>
    <w:p w14:paraId="5ACDBB7F" w14:textId="75DB4B7B" w:rsidR="001C392D" w:rsidRDefault="0018565B">
      <w:r>
        <w:t xml:space="preserve">We have an outstanding </w:t>
      </w:r>
      <w:r w:rsidR="001C392D">
        <w:t xml:space="preserve">tournament </w:t>
      </w:r>
      <w:r>
        <w:t xml:space="preserve">planned </w:t>
      </w:r>
      <w:r w:rsidR="001C392D">
        <w:t xml:space="preserve">at the </w:t>
      </w:r>
      <w:proofErr w:type="spellStart"/>
      <w:r w:rsidR="001C392D">
        <w:t>Greenspoint</w:t>
      </w:r>
      <w:proofErr w:type="spellEnd"/>
      <w:r w:rsidR="001C392D">
        <w:t xml:space="preserve"> </w:t>
      </w:r>
      <w:r w:rsidR="0073432B">
        <w:t>Hilton</w:t>
      </w:r>
      <w:r w:rsidR="00160A8B">
        <w:t xml:space="preserve">. </w:t>
      </w:r>
      <w:r w:rsidR="0073432B">
        <w:t xml:space="preserve">We are going to try to put </w:t>
      </w:r>
      <w:r w:rsidR="00160A8B">
        <w:t>more</w:t>
      </w:r>
      <w:r w:rsidR="0073432B">
        <w:t xml:space="preserve"> fun in</w:t>
      </w:r>
      <w:r w:rsidR="00160A8B">
        <w:t>to</w:t>
      </w:r>
      <w:r w:rsidR="0073432B">
        <w:t xml:space="preserve"> bridge with a Casino </w:t>
      </w:r>
      <w:r w:rsidR="00160A8B">
        <w:t>N</w:t>
      </w:r>
      <w:r w:rsidR="0073432B">
        <w:t>ight on</w:t>
      </w:r>
      <w:r w:rsidR="00CA609F">
        <w:t xml:space="preserve"> </w:t>
      </w:r>
      <w:r w:rsidR="0073432B">
        <w:t>Saturday.</w:t>
      </w:r>
    </w:p>
    <w:p w14:paraId="219EE62F" w14:textId="316DD5FF" w:rsidR="00007BCE" w:rsidRDefault="0073432B">
      <w:r>
        <w:t>And of course</w:t>
      </w:r>
      <w:r w:rsidR="00160A8B">
        <w:t>,</w:t>
      </w:r>
      <w:r>
        <w:t xml:space="preserve"> do not forget the </w:t>
      </w:r>
      <w:r w:rsidR="00CA609F">
        <w:t xml:space="preserve">Lone Star </w:t>
      </w:r>
      <w:r w:rsidR="00160A8B">
        <w:t>R</w:t>
      </w:r>
      <w:r>
        <w:t>egional at the end of January</w:t>
      </w:r>
      <w:r w:rsidR="00160A8B">
        <w:t>, with l</w:t>
      </w:r>
      <w:r w:rsidR="00CA609F">
        <w:t>ots of new things in the I/N area</w:t>
      </w:r>
      <w:r w:rsidR="00160A8B">
        <w:t xml:space="preserve"> and t</w:t>
      </w:r>
      <w:r w:rsidR="00CA609F">
        <w:t>he TEXAN CHAMPIONSHIP PAIR GAME.</w:t>
      </w:r>
      <w:r w:rsidR="00335385">
        <w:t xml:space="preserve"> It is vital that we surpass 3,000 tables at this re</w:t>
      </w:r>
      <w:bookmarkStart w:id="0" w:name="_GoBack"/>
      <w:bookmarkEnd w:id="0"/>
      <w:r w:rsidR="00335385">
        <w:t>gional.</w:t>
      </w:r>
    </w:p>
    <w:p w14:paraId="760F7C7B" w14:textId="77777777" w:rsidR="00160A8B" w:rsidRDefault="00160A8B"/>
    <w:p w14:paraId="67F153E4" w14:textId="43E413E6" w:rsidR="00357728" w:rsidRDefault="00007BCE">
      <w:r>
        <w:t>Most of you h</w:t>
      </w:r>
      <w:r w:rsidR="0073432B">
        <w:t>ave asked w</w:t>
      </w:r>
      <w:r w:rsidR="00CA609F">
        <w:t>hat you can do for me</w:t>
      </w:r>
      <w:r w:rsidR="00160A8B">
        <w:t xml:space="preserve">. </w:t>
      </w:r>
      <w:r w:rsidR="0073432B">
        <w:t>Continue to play bridge</w:t>
      </w:r>
      <w:r w:rsidR="00160A8B">
        <w:t xml:space="preserve">. </w:t>
      </w:r>
      <w:r w:rsidR="0073432B">
        <w:t>Come to the tournaments in October and January</w:t>
      </w:r>
      <w:r w:rsidR="00160A8B">
        <w:t xml:space="preserve">. </w:t>
      </w:r>
      <w:r w:rsidR="0073432B">
        <w:t>Let</w:t>
      </w:r>
      <w:r w:rsidR="00160A8B">
        <w:t>’</w:t>
      </w:r>
      <w:r w:rsidR="0073432B">
        <w:t xml:space="preserve">s </w:t>
      </w:r>
      <w:r w:rsidR="00CA609F">
        <w:t>set records</w:t>
      </w:r>
      <w:r w:rsidR="00160A8B">
        <w:t xml:space="preserve">. </w:t>
      </w:r>
      <w:r w:rsidR="0073432B">
        <w:t>Show the world of bridge that Hurricane Harvey is no match for Houston and South Texas</w:t>
      </w:r>
      <w:r w:rsidR="00160A8B">
        <w:t xml:space="preserve">. </w:t>
      </w:r>
      <w:r w:rsidR="0018565B">
        <w:t xml:space="preserve"> Support the Houston Community in this time of need.</w:t>
      </w:r>
    </w:p>
    <w:p w14:paraId="7EFC8BC7" w14:textId="77777777" w:rsidR="00160A8B" w:rsidRDefault="00160A8B"/>
    <w:p w14:paraId="302C4239" w14:textId="77777777" w:rsidR="0073432B" w:rsidRDefault="00CA609F">
      <w:r>
        <w:t xml:space="preserve">MY WIFE AND </w:t>
      </w:r>
      <w:r w:rsidR="0073432B">
        <w:t>I WILL BE BACK AT THE TABLE!</w:t>
      </w:r>
    </w:p>
    <w:sectPr w:rsidR="0073432B" w:rsidSect="00357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A"/>
    <w:rsid w:val="00007BCE"/>
    <w:rsid w:val="00070ECA"/>
    <w:rsid w:val="001605BF"/>
    <w:rsid w:val="00160A8B"/>
    <w:rsid w:val="0018565B"/>
    <w:rsid w:val="001C392D"/>
    <w:rsid w:val="00335385"/>
    <w:rsid w:val="00357728"/>
    <w:rsid w:val="0073432B"/>
    <w:rsid w:val="007F42AD"/>
    <w:rsid w:val="00B549B4"/>
    <w:rsid w:val="00C86EDA"/>
    <w:rsid w:val="00CA609F"/>
    <w:rsid w:val="00E07152"/>
    <w:rsid w:val="00E563DA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F9639"/>
  <w14:defaultImageDpi w14:val="300"/>
  <w15:docId w15:val="{E467C286-E106-4950-9C08-05035B5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Riley</dc:creator>
  <cp:keywords/>
  <dc:description/>
  <cp:lastModifiedBy>Carol Wilson</cp:lastModifiedBy>
  <cp:revision>3</cp:revision>
  <dcterms:created xsi:type="dcterms:W3CDTF">2017-09-05T01:28:00Z</dcterms:created>
  <dcterms:modified xsi:type="dcterms:W3CDTF">2017-09-05T01:29:00Z</dcterms:modified>
</cp:coreProperties>
</file>